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4"/>
        <w:gridCol w:w="2055"/>
      </w:tblGrid>
      <w:tr w:rsidR="000549DD" w:rsidRPr="00CF09C3">
        <w:trPr>
          <w:trHeight w:val="1588"/>
        </w:trPr>
        <w:tc>
          <w:tcPr>
            <w:tcW w:w="7944" w:type="dxa"/>
          </w:tcPr>
          <w:p w:rsidR="000549DD" w:rsidRPr="00CF09C3" w:rsidRDefault="00CF09C3">
            <w:pPr>
              <w:pStyle w:val="Nomdelentreprise"/>
              <w:rPr>
                <w:lang w:val="fr-FR"/>
              </w:rPr>
            </w:pPr>
            <w:r w:rsidRPr="00CF09C3">
              <w:rPr>
                <w:lang w:val="fr-FR"/>
              </w:rPr>
              <w:t>La deuxieme edition des r</w:t>
            </w:r>
            <w:r>
              <w:rPr>
                <w:lang w:val="fr-FR"/>
              </w:rPr>
              <w:t xml:space="preserve">encontres du Vexin aura lieu a la bergerie de villarceaux le 16 octobre </w:t>
            </w:r>
          </w:p>
        </w:tc>
        <w:tc>
          <w:tcPr>
            <w:tcW w:w="2055" w:type="dxa"/>
          </w:tcPr>
          <w:p w:rsidR="000549DD" w:rsidRPr="00CF09C3" w:rsidRDefault="00CF09C3">
            <w:pPr>
              <w:pStyle w:val="ReturnAddress"/>
              <w:rPr>
                <w:lang w:val="fr-FR"/>
              </w:rPr>
            </w:pPr>
            <w:r>
              <w:rPr>
                <w:lang w:val="fr-FR"/>
              </w:rPr>
              <w:t xml:space="preserve">Association ici et pas ailleurs </w:t>
            </w:r>
          </w:p>
        </w:tc>
      </w:tr>
    </w:tbl>
    <w:p w:rsidR="000549DD" w:rsidRDefault="000549DD">
      <w:pPr>
        <w:pStyle w:val="DocumentTitle"/>
      </w:pPr>
      <w:r>
        <w:t xml:space="preserve">Communiqué de </w:t>
      </w:r>
      <w:proofErr w:type="spellStart"/>
      <w:r>
        <w:t>presse</w:t>
      </w:r>
      <w:proofErr w:type="spellEnd"/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2"/>
        <w:gridCol w:w="4496"/>
      </w:tblGrid>
      <w:tr w:rsidR="000549DD" w:rsidRPr="00CF09C3">
        <w:tc>
          <w:tcPr>
            <w:tcW w:w="5303" w:type="dxa"/>
          </w:tcPr>
          <w:p w:rsidR="000549DD" w:rsidRPr="00CF09C3" w:rsidRDefault="000549DD">
            <w:pPr>
              <w:pStyle w:val="Contact"/>
              <w:rPr>
                <w:lang w:val="fr-FR"/>
              </w:rPr>
            </w:pPr>
            <w:r w:rsidRPr="00CF09C3">
              <w:rPr>
                <w:lang w:val="fr-FR"/>
              </w:rPr>
              <w:t>Contact :</w:t>
            </w:r>
            <w:r w:rsidR="00CF09C3" w:rsidRPr="00CF09C3">
              <w:rPr>
                <w:lang w:val="fr-FR"/>
              </w:rPr>
              <w:t xml:space="preserve">Florence </w:t>
            </w:r>
            <w:proofErr w:type="spellStart"/>
            <w:r w:rsidR="00CF09C3" w:rsidRPr="00CF09C3">
              <w:rPr>
                <w:lang w:val="fr-FR"/>
              </w:rPr>
              <w:t>doat-ma</w:t>
            </w:r>
            <w:r w:rsidR="00CF09C3">
              <w:rPr>
                <w:lang w:val="fr-FR"/>
              </w:rPr>
              <w:t>trot</w:t>
            </w:r>
            <w:proofErr w:type="spellEnd"/>
          </w:p>
          <w:p w:rsidR="000549DD" w:rsidRPr="00CF09C3" w:rsidRDefault="000549DD">
            <w:pPr>
              <w:pStyle w:val="Contact"/>
              <w:rPr>
                <w:lang w:val="fr-FR"/>
              </w:rPr>
            </w:pPr>
            <w:r w:rsidRPr="00CF09C3">
              <w:rPr>
                <w:lang w:val="fr-FR"/>
              </w:rPr>
              <w:t xml:space="preserve">Téléphone : </w:t>
            </w:r>
            <w:r w:rsidR="00CF09C3">
              <w:rPr>
                <w:lang w:val="fr-FR"/>
              </w:rPr>
              <w:t>0673982913</w:t>
            </w:r>
          </w:p>
        </w:tc>
        <w:tc>
          <w:tcPr>
            <w:tcW w:w="4590" w:type="dxa"/>
          </w:tcPr>
          <w:p w:rsidR="000549DD" w:rsidRPr="005D306A" w:rsidRDefault="000549DD">
            <w:pPr>
              <w:pStyle w:val="Date"/>
              <w:rPr>
                <w:lang w:val="fr-FR"/>
              </w:rPr>
            </w:pPr>
          </w:p>
          <w:p w:rsidR="000549DD" w:rsidRPr="005D306A" w:rsidRDefault="00CF09C3">
            <w:pPr>
              <w:pStyle w:val="Date"/>
              <w:rPr>
                <w:lang w:val="fr-FR"/>
              </w:rPr>
            </w:pPr>
            <w:r>
              <w:rPr>
                <w:lang w:val="fr-FR"/>
              </w:rPr>
              <w:t xml:space="preserve">Le 29 </w:t>
            </w:r>
            <w:r w:rsidR="000549DD" w:rsidRPr="005D306A">
              <w:rPr>
                <w:lang w:val="fr-FR"/>
              </w:rPr>
              <w:t xml:space="preserve"> septembre 20</w:t>
            </w:r>
            <w:r>
              <w:rPr>
                <w:lang w:val="fr-FR"/>
              </w:rPr>
              <w:t>21</w:t>
            </w:r>
          </w:p>
        </w:tc>
      </w:tr>
    </w:tbl>
    <w:p w:rsidR="000549DD" w:rsidRPr="005D306A" w:rsidRDefault="00CF09C3">
      <w:pPr>
        <w:pStyle w:val="Titre"/>
        <w:rPr>
          <w:lang w:val="fr-FR"/>
        </w:rPr>
      </w:pPr>
      <w:r>
        <w:rPr>
          <w:lang w:val="fr-FR"/>
        </w:rPr>
        <w:t xml:space="preserve">de nouvelles rencontres a la bergerie de villarceaux le 16 octobre </w:t>
      </w:r>
    </w:p>
    <w:p w:rsidR="00CF09C3" w:rsidRDefault="00CF09C3" w:rsidP="00CF09C3">
      <w:pPr>
        <w:pStyle w:val="NormalWeb"/>
        <w:rPr>
          <w:rStyle w:val="lev"/>
        </w:rPr>
      </w:pPr>
      <w:r>
        <w:t xml:space="preserve">Apres le succès des première Rencontres du Vexin qui avaient lieu en juin au château de la Roche- Guyon , la deuxième </w:t>
      </w:r>
      <w:r>
        <w:t xml:space="preserve"> édition  aura lieu </w:t>
      </w:r>
      <w:r>
        <w:rPr>
          <w:rStyle w:val="lev"/>
        </w:rPr>
        <w:t xml:space="preserve">le samedi 16 octobre à 16h à la bergerie de </w:t>
      </w:r>
      <w:proofErr w:type="spellStart"/>
      <w:r>
        <w:rPr>
          <w:rStyle w:val="lev"/>
        </w:rPr>
        <w:t>Villarceaux</w:t>
      </w:r>
      <w:proofErr w:type="spellEnd"/>
      <w:r>
        <w:rPr>
          <w:rStyle w:val="lev"/>
        </w:rPr>
        <w:t>.</w:t>
      </w:r>
    </w:p>
    <w:p w:rsidR="00CF09C3" w:rsidRDefault="00CF09C3" w:rsidP="00CF09C3">
      <w:pPr>
        <w:pStyle w:val="NormalWeb"/>
      </w:pPr>
      <w:r w:rsidRPr="00CF09C3">
        <w:rPr>
          <w:rStyle w:val="lev"/>
          <w:b w:val="0"/>
          <w:bCs w:val="0"/>
        </w:rPr>
        <w:t>Toujours selon le même concept ,</w:t>
      </w:r>
      <w:r>
        <w:rPr>
          <w:rStyle w:val="lev"/>
        </w:rPr>
        <w:t xml:space="preserve"> </w:t>
      </w:r>
      <w:r>
        <w:br/>
        <w:t>Nous allons faire découvrir de nouvelles personnalités du Vexin très diverses mais toutes riches</w:t>
      </w:r>
      <w:r>
        <w:br/>
        <w:t>de talents et de passions :</w:t>
      </w:r>
    </w:p>
    <w:p w:rsidR="00CF09C3" w:rsidRDefault="00CF09C3" w:rsidP="00CF09C3">
      <w:pPr>
        <w:pStyle w:val="NormalWeb"/>
      </w:pPr>
      <w:r>
        <w:br/>
        <w:t xml:space="preserve">- </w:t>
      </w:r>
      <w:r>
        <w:rPr>
          <w:rStyle w:val="lev"/>
        </w:rPr>
        <w:t xml:space="preserve">Loïc </w:t>
      </w:r>
      <w:proofErr w:type="spellStart"/>
      <w:r>
        <w:rPr>
          <w:rStyle w:val="lev"/>
        </w:rPr>
        <w:t>Goasduff</w:t>
      </w:r>
      <w:proofErr w:type="spellEnd"/>
      <w:r>
        <w:rPr>
          <w:rStyle w:val="lev"/>
        </w:rPr>
        <w:t xml:space="preserve"> </w:t>
      </w:r>
      <w:r>
        <w:t>a quitté Paris pour s’installer à Omerville, il s’est engagé dans de nombreuses</w:t>
      </w:r>
      <w:r>
        <w:br/>
        <w:t>actions bénévoles et déploie une énergie folle pour dynamiser son village mais aussi le</w:t>
      </w:r>
      <w:r>
        <w:br/>
        <w:t>Vexin. Qu’est-ce qui l’anime ? Loïc nous dira tout !</w:t>
      </w:r>
    </w:p>
    <w:p w:rsidR="00CF09C3" w:rsidRDefault="00CF09C3" w:rsidP="00CF09C3">
      <w:pPr>
        <w:pStyle w:val="NormalWeb"/>
      </w:pPr>
      <w:r>
        <w:br/>
        <w:t xml:space="preserve">- </w:t>
      </w:r>
      <w:r>
        <w:rPr>
          <w:rStyle w:val="lev"/>
        </w:rPr>
        <w:t>Olivier Coutau-Bégarie et son épouse Quitterie</w:t>
      </w:r>
      <w:r>
        <w:t xml:space="preserve"> sont propriétaires du château d’Ambleville.</w:t>
      </w:r>
      <w:r>
        <w:br/>
        <w:t>Ils nous parleront des grandeurs mais aussi des servitudes d’entretenir un tel domaine, de</w:t>
      </w:r>
      <w:r>
        <w:br/>
        <w:t>leurs objets de collection renaissance et de leur jardin remarquable.</w:t>
      </w:r>
    </w:p>
    <w:p w:rsidR="00CF09C3" w:rsidRDefault="00CF09C3" w:rsidP="00CF09C3">
      <w:pPr>
        <w:pStyle w:val="NormalWeb"/>
      </w:pPr>
      <w:r>
        <w:br/>
        <w:t xml:space="preserve">- </w:t>
      </w:r>
      <w:r>
        <w:rPr>
          <w:rStyle w:val="lev"/>
        </w:rPr>
        <w:t xml:space="preserve">Marie </w:t>
      </w:r>
      <w:proofErr w:type="spellStart"/>
      <w:r>
        <w:rPr>
          <w:rStyle w:val="lev"/>
        </w:rPr>
        <w:t>Czapska</w:t>
      </w:r>
      <w:proofErr w:type="spellEnd"/>
      <w:r>
        <w:t xml:space="preserve"> a un projet très original, celui qui consiste à rapprocher le grand public de</w:t>
      </w:r>
      <w:r>
        <w:br/>
        <w:t>l’art contemporain en exposant des reproductions d’œuvres d’artistes sur des panneaux</w:t>
      </w:r>
      <w:r>
        <w:br/>
        <w:t>électoraux. Actuellement 15 communes du Vexin ont rejoint son projet. Comment est-il né ?</w:t>
      </w:r>
      <w:r>
        <w:br/>
        <w:t>Comment est-il accueilli ? Comment va-t-il grandir ? Marie va tout nous expliquer.</w:t>
      </w:r>
    </w:p>
    <w:p w:rsidR="00CF09C3" w:rsidRDefault="00CF09C3" w:rsidP="00CF09C3">
      <w:pPr>
        <w:pStyle w:val="NormalWeb"/>
      </w:pPr>
    </w:p>
    <w:p w:rsidR="00CF09C3" w:rsidRDefault="00CF09C3" w:rsidP="00CF09C3">
      <w:pPr>
        <w:pStyle w:val="NormalWeb"/>
      </w:pPr>
      <w:bookmarkStart w:id="0" w:name="_GoBack"/>
      <w:bookmarkEnd w:id="0"/>
      <w:r>
        <w:br/>
        <w:t>Vous voyez, ce sont de belles rencontres qui vous attendent le 16 octobre.</w:t>
      </w:r>
      <w:r>
        <w:br/>
        <w:t>Réservez dès maintenant votre place en vous inscrivant à l’adresse suivante :</w:t>
      </w:r>
      <w:r>
        <w:br/>
      </w:r>
      <w:hyperlink r:id="rId10" w:tgtFrame="_blank" w:history="1">
        <w:r>
          <w:rPr>
            <w:rStyle w:val="Lienhypertexte"/>
          </w:rPr>
          <w:t>https://forms.gle/gxEEQqQacprBAgft7</w:t>
        </w:r>
      </w:hyperlink>
      <w:r>
        <w:br/>
      </w:r>
      <w:r>
        <w:lastRenderedPageBreak/>
        <w:t xml:space="preserve">A bientôt donc et pour toute information, rendez-vous sur notre site </w:t>
      </w:r>
      <w:hyperlink r:id="rId11" w:tgtFrame="_blank" w:history="1">
        <w:r>
          <w:rPr>
            <w:rStyle w:val="Lienhypertexte"/>
          </w:rPr>
          <w:t>www.lesrencontresduvexin.fr</w:t>
        </w:r>
      </w:hyperlink>
      <w:r>
        <w:br/>
        <w:t xml:space="preserve">ou suivez nous sur notre page </w:t>
      </w:r>
      <w:proofErr w:type="spellStart"/>
      <w:r>
        <w:t>facebook</w:t>
      </w:r>
      <w:proofErr w:type="spellEnd"/>
      <w:r>
        <w:t xml:space="preserve"> !</w:t>
      </w:r>
    </w:p>
    <w:p w:rsidR="000549DD" w:rsidRPr="00CF09C3" w:rsidRDefault="000549DD">
      <w:pPr>
        <w:pStyle w:val="Titre1"/>
        <w:rPr>
          <w:lang w:val="fr-FR"/>
        </w:rPr>
      </w:pPr>
    </w:p>
    <w:sectPr w:rsidR="000549DD" w:rsidRPr="00CF09C3" w:rsidSect="000549DD">
      <w:headerReference w:type="default" r:id="rId12"/>
      <w:footerReference w:type="default" r:id="rId13"/>
      <w:footerReference w:type="first" r:id="rId14"/>
      <w:pgSz w:w="11907" w:h="16839"/>
      <w:pgMar w:top="965" w:right="965" w:bottom="1440" w:left="965" w:header="965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5E0" w:rsidRDefault="003825E0">
      <w:r>
        <w:separator/>
      </w:r>
    </w:p>
  </w:endnote>
  <w:endnote w:type="continuationSeparator" w:id="0">
    <w:p w:rsidR="003825E0" w:rsidRDefault="0038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9DD" w:rsidRDefault="000549DD">
    <w:pPr>
      <w:pStyle w:val="Pieddepage"/>
    </w:pPr>
    <w:r>
      <w:fldChar w:fldCharType="begin"/>
    </w:r>
    <w:r>
      <w:instrText>if</w:instrText>
    </w:r>
    <w:r>
      <w:fldChar w:fldCharType="begin"/>
    </w:r>
    <w:r>
      <w:instrText>numpages</w:instrText>
    </w:r>
    <w:r>
      <w:fldChar w:fldCharType="separate"/>
    </w:r>
    <w:r w:rsidR="00CF09C3">
      <w:rPr>
        <w:noProof/>
      </w:rPr>
      <w:instrText>2</w:instrText>
    </w:r>
    <w:r>
      <w:fldChar w:fldCharType="end"/>
    </w:r>
    <w:r>
      <w:instrText>&gt;</w:instrText>
    </w:r>
    <w:r>
      <w:fldChar w:fldCharType="begin"/>
    </w:r>
    <w:r>
      <w:instrText>page</w:instrText>
    </w:r>
    <w:r>
      <w:fldChar w:fldCharType="separate"/>
    </w:r>
    <w:r w:rsidR="00CF09C3">
      <w:rPr>
        <w:noProof/>
      </w:rPr>
      <w:instrText>2</w:instrText>
    </w:r>
    <w:r>
      <w:fldChar w:fldCharType="end"/>
    </w:r>
    <w:r>
      <w:instrText xml:space="preserve">"~ </w:instrText>
    </w:r>
    <w:r w:rsidR="00F065D4">
      <w:instrText>SUITE</w:instrText>
    </w:r>
    <w:r>
      <w:instrText xml:space="preserve"> ~"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9DD" w:rsidRDefault="00B76958" w:rsidP="00B76958">
    <w:pPr>
      <w:pStyle w:val="Pieddepage"/>
      <w:ind w:right="527"/>
      <w:jc w:val="right"/>
      <w:rPr>
        <w:noProof/>
      </w:rPr>
    </w:pPr>
    <w:r>
      <w:tab/>
      <w:t xml:space="preserve">                                                            SUITE</w:t>
    </w:r>
    <w:r w:rsidR="000549DD">
      <w:tab/>
    </w:r>
    <w:r w:rsidR="000549D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5E0" w:rsidRDefault="003825E0">
      <w:r>
        <w:separator/>
      </w:r>
    </w:p>
  </w:footnote>
  <w:footnote w:type="continuationSeparator" w:id="0">
    <w:p w:rsidR="003825E0" w:rsidRDefault="0038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9DD" w:rsidRPr="005D306A" w:rsidRDefault="000549DD">
    <w:pPr>
      <w:pStyle w:val="En-tte"/>
      <w:rPr>
        <w:lang w:val="fr-FR"/>
      </w:rPr>
    </w:pPr>
    <w:r w:rsidRPr="005D306A">
      <w:rPr>
        <w:lang w:val="fr-FR"/>
      </w:rPr>
      <w:t>SOCIÉTÉ JURIDIQUE OUVRE UN BUREAU SUR LA CÔTE OUEST</w:t>
    </w:r>
    <w:r w:rsidRPr="005D306A">
      <w:rPr>
        <w:lang w:val="fr-FR"/>
      </w:rPr>
      <w:tab/>
      <w:t xml:space="preserve">Page </w:t>
    </w:r>
    <w:r>
      <w:fldChar w:fldCharType="begin"/>
    </w:r>
    <w:r w:rsidRPr="005D306A">
      <w:rPr>
        <w:lang w:val="fr-FR"/>
      </w:rPr>
      <w:instrText xml:space="preserve"> PAGE \* Arabic \* MERGEFORMAT </w:instrText>
    </w:r>
    <w:r>
      <w:fldChar w:fldCharType="separate"/>
    </w:r>
    <w:r w:rsidR="00BA0918">
      <w:rPr>
        <w:noProof/>
        <w:lang w:val="fr-FR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A5E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448"/>
        </w:tabs>
        <w:ind w:left="744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09C3"/>
    <w:rsid w:val="000110B9"/>
    <w:rsid w:val="00034850"/>
    <w:rsid w:val="000549DD"/>
    <w:rsid w:val="00165C09"/>
    <w:rsid w:val="003825E0"/>
    <w:rsid w:val="005D306A"/>
    <w:rsid w:val="008F5F26"/>
    <w:rsid w:val="00953132"/>
    <w:rsid w:val="00B74A7B"/>
    <w:rsid w:val="00B76958"/>
    <w:rsid w:val="00BA0918"/>
    <w:rsid w:val="00CF09C3"/>
    <w:rsid w:val="00F0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47D78"/>
  <w15:docId w15:val="{1A4FFA1F-91C5-4A68-B57B-2002F11B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line="480" w:lineRule="atLeast"/>
      <w:ind w:left="475" w:right="475"/>
    </w:pPr>
    <w:rPr>
      <w:rFonts w:ascii="Courier New" w:hAnsi="Courier New" w:cs="Courier New"/>
      <w:sz w:val="24"/>
      <w:szCs w:val="24"/>
      <w:lang w:val="en-US" w:eastAsia="en-US" w:bidi="hi-IN"/>
    </w:rPr>
  </w:style>
  <w:style w:type="paragraph" w:styleId="Titre1">
    <w:name w:val="heading 1"/>
    <w:basedOn w:val="Titre4"/>
    <w:next w:val="Normal"/>
    <w:qFormat/>
    <w:pPr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caps/>
    </w:rPr>
  </w:style>
  <w:style w:type="paragraph" w:styleId="Titre3">
    <w:name w:val="heading 3"/>
    <w:basedOn w:val="Normal"/>
    <w:next w:val="Normal"/>
    <w:qFormat/>
    <w:pPr>
      <w:keepNext/>
      <w:keepLines/>
      <w:ind w:firstLine="360"/>
      <w:outlineLvl w:val="2"/>
    </w:pPr>
    <w:rPr>
      <w:b/>
      <w:kern w:val="28"/>
    </w:rPr>
  </w:style>
  <w:style w:type="paragraph" w:styleId="Titre4">
    <w:name w:val="heading 4"/>
    <w:basedOn w:val="Normal"/>
    <w:next w:val="Normal"/>
    <w:qFormat/>
    <w:pPr>
      <w:keepLines/>
      <w:spacing w:before="240"/>
      <w:jc w:val="center"/>
      <w:outlineLvl w:val="3"/>
    </w:pPr>
    <w:rPr>
      <w:kern w:val="28"/>
    </w:rPr>
  </w:style>
  <w:style w:type="paragraph" w:styleId="Titre5">
    <w:name w:val="heading 5"/>
    <w:basedOn w:val="Normal"/>
    <w:next w:val="Normal"/>
    <w:qFormat/>
    <w:pPr>
      <w:keepNext/>
      <w:keepLines/>
      <w:outlineLvl w:val="4"/>
    </w:pPr>
    <w:rPr>
      <w:i/>
      <w:kern w:val="28"/>
    </w:rPr>
  </w:style>
  <w:style w:type="paragraph" w:styleId="Titre6">
    <w:name w:val="heading 6"/>
    <w:basedOn w:val="Normal"/>
    <w:next w:val="Normal"/>
    <w:qFormat/>
    <w:pPr>
      <w:keepLines/>
      <w:tabs>
        <w:tab w:val="center" w:pos="4320"/>
        <w:tab w:val="right" w:pos="9480"/>
      </w:tabs>
      <w:ind w:left="0" w:right="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keepLines/>
      <w:spacing w:before="240"/>
      <w:outlineLvl w:val="6"/>
    </w:pPr>
    <w:rPr>
      <w:b/>
      <w:kern w:val="28"/>
    </w:rPr>
  </w:style>
  <w:style w:type="paragraph" w:styleId="Titre8">
    <w:name w:val="heading 8"/>
    <w:basedOn w:val="Normal"/>
    <w:next w:val="Normal"/>
    <w:qFormat/>
    <w:pPr>
      <w:keepNext/>
      <w:keepLines/>
      <w:spacing w:before="240"/>
      <w:outlineLvl w:val="7"/>
    </w:pPr>
    <w:rPr>
      <w:b/>
      <w:i/>
      <w:kern w:val="28"/>
    </w:rPr>
  </w:style>
  <w:style w:type="paragraph" w:styleId="Titre9">
    <w:name w:val="heading 9"/>
    <w:basedOn w:val="Normal"/>
    <w:next w:val="Normal"/>
    <w:qFormat/>
    <w:pPr>
      <w:keepNext/>
      <w:keepLines/>
      <w:spacing w:before="240"/>
      <w:jc w:val="center"/>
      <w:outlineLvl w:val="8"/>
    </w:pPr>
    <w:rPr>
      <w:b/>
      <w:i/>
      <w:kern w:val="2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9">
    <w:name w:val="toc 9"/>
    <w:basedOn w:val="Normal"/>
    <w:next w:val="Normal"/>
    <w:autoRedefine/>
    <w:semiHidden/>
    <w:pPr>
      <w:ind w:left="1920"/>
    </w:pPr>
  </w:style>
  <w:style w:type="character" w:customStyle="1" w:styleId="RetraitnormalCar">
    <w:name w:val="Retrait normal Car"/>
    <w:link w:val="Retraitnormal"/>
    <w:locked/>
    <w:rPr>
      <w:rFonts w:ascii="Courier New" w:hAnsi="Courier New" w:hint="default"/>
      <w:sz w:val="24"/>
      <w:lang w:val="en-US" w:eastAsia="en-US" w:bidi="en-US"/>
    </w:rPr>
  </w:style>
  <w:style w:type="paragraph" w:styleId="Retraitnormal">
    <w:name w:val="Normal Indent"/>
    <w:basedOn w:val="Normal"/>
    <w:link w:val="RetraitnormalCar"/>
    <w:pPr>
      <w:ind w:left="835"/>
    </w:pPr>
  </w:style>
  <w:style w:type="paragraph" w:styleId="Notedebasdepage">
    <w:name w:val="footnote text"/>
    <w:basedOn w:val="Normal"/>
    <w:semiHidden/>
    <w:pPr>
      <w:keepLines/>
      <w:spacing w:after="240" w:line="240" w:lineRule="atLeast"/>
    </w:pPr>
    <w:rPr>
      <w:sz w:val="18"/>
      <w:szCs w:val="18"/>
    </w:rPr>
  </w:style>
  <w:style w:type="paragraph" w:styleId="Commentaire">
    <w:name w:val="annotation text"/>
    <w:basedOn w:val="Normal"/>
    <w:semiHidden/>
    <w:pPr>
      <w:keepLines/>
      <w:spacing w:line="440" w:lineRule="atLeast"/>
    </w:pPr>
    <w:rPr>
      <w:sz w:val="18"/>
      <w:szCs w:val="18"/>
    </w:rPr>
  </w:style>
  <w:style w:type="paragraph" w:styleId="En-tte">
    <w:name w:val="header"/>
    <w:basedOn w:val="Normal"/>
    <w:pPr>
      <w:keepLines/>
      <w:tabs>
        <w:tab w:val="center" w:pos="4320"/>
        <w:tab w:val="right" w:pos="9480"/>
      </w:tabs>
      <w:ind w:left="0" w:right="0"/>
    </w:pPr>
  </w:style>
  <w:style w:type="paragraph" w:styleId="Pieddepage">
    <w:name w:val="footer"/>
    <w:basedOn w:val="Normal"/>
    <w:pPr>
      <w:keepLines/>
      <w:tabs>
        <w:tab w:val="center" w:pos="4320"/>
        <w:tab w:val="right" w:pos="9480"/>
      </w:tabs>
      <w:spacing w:before="360"/>
      <w:ind w:left="0" w:right="0"/>
    </w:pPr>
    <w:rPr>
      <w:caps/>
    </w:rPr>
  </w:style>
  <w:style w:type="paragraph" w:styleId="Lgende">
    <w:name w:val="caption"/>
    <w:basedOn w:val="Normal"/>
    <w:next w:val="Normal"/>
    <w:qFormat/>
    <w:pPr>
      <w:keepNext/>
      <w:spacing w:after="240"/>
    </w:pPr>
    <w:rPr>
      <w:i/>
    </w:rPr>
  </w:style>
  <w:style w:type="paragraph" w:styleId="Notedefin">
    <w:name w:val="endnote text"/>
    <w:basedOn w:val="Normal"/>
    <w:semiHidden/>
    <w:pPr>
      <w:keepLines/>
      <w:spacing w:after="240" w:line="240" w:lineRule="atLeast"/>
    </w:pPr>
    <w:rPr>
      <w:sz w:val="18"/>
      <w:szCs w:val="18"/>
    </w:rPr>
  </w:style>
  <w:style w:type="paragraph" w:styleId="Titre">
    <w:name w:val="Title"/>
    <w:basedOn w:val="Normal"/>
    <w:next w:val="Normal"/>
    <w:qFormat/>
    <w:pPr>
      <w:keepNext/>
      <w:keepLines/>
      <w:spacing w:before="480" w:after="360"/>
      <w:ind w:left="835" w:right="835"/>
      <w:jc w:val="center"/>
    </w:pPr>
    <w:rPr>
      <w:b/>
      <w:caps/>
      <w:kern w:val="28"/>
    </w:rPr>
  </w:style>
  <w:style w:type="paragraph" w:styleId="Date">
    <w:name w:val="Date"/>
    <w:basedOn w:val="Normal"/>
    <w:pPr>
      <w:spacing w:line="320" w:lineRule="atLeast"/>
      <w:ind w:left="0" w:right="0"/>
    </w:pPr>
  </w:style>
  <w:style w:type="paragraph" w:customStyle="1" w:styleId="Contact">
    <w:name w:val="Contact"/>
    <w:basedOn w:val="Normal"/>
    <w:pPr>
      <w:spacing w:line="320" w:lineRule="atLeast"/>
      <w:ind w:left="0" w:right="0"/>
    </w:pPr>
    <w:rPr>
      <w:lang w:bidi="en-US"/>
    </w:rPr>
  </w:style>
  <w:style w:type="paragraph" w:customStyle="1" w:styleId="DocumentTitle">
    <w:name w:val="Document Title"/>
    <w:basedOn w:val="Normal"/>
    <w:next w:val="Contact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hAnsi="Garamond" w:cs="Garamond"/>
      <w:spacing w:val="-80"/>
      <w:kern w:val="28"/>
      <w:sz w:val="108"/>
      <w:szCs w:val="108"/>
      <w:lang w:bidi="en-US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 w:right="0"/>
    </w:pPr>
    <w:rPr>
      <w:rFonts w:ascii="Garamond" w:hAnsi="Garamond" w:cs="Garamond"/>
      <w:sz w:val="20"/>
      <w:szCs w:val="20"/>
      <w:lang w:bidi="en-US"/>
    </w:rPr>
  </w:style>
  <w:style w:type="paragraph" w:customStyle="1" w:styleId="Nomdelentreprise">
    <w:name w:val="Nom de l'entreprise"/>
    <w:basedOn w:val="Normal"/>
    <w:next w:val="ReturnAddress"/>
    <w:pPr>
      <w:spacing w:line="240" w:lineRule="atLeast"/>
      <w:ind w:left="0" w:right="120"/>
    </w:pPr>
    <w:rPr>
      <w:rFonts w:ascii="Garamond" w:hAnsi="Garamond" w:cs="Garamond"/>
      <w:caps/>
      <w:spacing w:val="25"/>
      <w:lang w:bidi="en-US"/>
    </w:rPr>
  </w:style>
  <w:style w:type="character" w:customStyle="1" w:styleId="NormalIndentBoldCharChar">
    <w:name w:val="Normal Indent Bold Char Char"/>
    <w:link w:val="NormalIndentBold"/>
    <w:locked/>
    <w:rPr>
      <w:rFonts w:ascii="Courier New" w:hAnsi="Courier New" w:hint="default"/>
      <w:b/>
      <w:bCs/>
      <w:sz w:val="24"/>
      <w:lang w:val="en-US" w:eastAsia="en-US" w:bidi="en-US"/>
    </w:rPr>
  </w:style>
  <w:style w:type="paragraph" w:customStyle="1" w:styleId="NormalIndentBold">
    <w:name w:val="Normal Indent Bold"/>
    <w:basedOn w:val="Retraitnormal"/>
    <w:link w:val="NormalIndentBoldCharChar"/>
    <w:rPr>
      <w:b/>
      <w:bCs/>
      <w:lang w:bidi="en-US"/>
    </w:rPr>
  </w:style>
  <w:style w:type="character" w:styleId="Appelnotedebasdep">
    <w:name w:val="footnote reference"/>
    <w:semiHidden/>
    <w:rPr>
      <w:sz w:val="24"/>
      <w:vertAlign w:val="superscript"/>
    </w:rPr>
  </w:style>
  <w:style w:type="character" w:styleId="Marquedecommentaire">
    <w:name w:val="annotation reference"/>
    <w:semiHidden/>
    <w:rPr>
      <w:vertAlign w:val="superscript"/>
    </w:rPr>
  </w:style>
  <w:style w:type="character" w:styleId="Numrodepage">
    <w:name w:val="page number"/>
    <w:rPr>
      <w:rFonts w:ascii="Courier New" w:hAnsi="Courier New" w:hint="default"/>
      <w:spacing w:val="0"/>
      <w:kern w:val="0"/>
      <w:position w:val="0"/>
      <w:sz w:val="24"/>
      <w:vertAlign w:val="baseline"/>
    </w:rPr>
  </w:style>
  <w:style w:type="character" w:styleId="Appeldenotedefin">
    <w:name w:val="endnote reference"/>
    <w:semiHidden/>
    <w:rPr>
      <w:sz w:val="24"/>
      <w:vertAlign w:val="superscript"/>
    </w:rPr>
  </w:style>
  <w:style w:type="character" w:customStyle="1" w:styleId="Lead-inEmphasis">
    <w:name w:val="Lead-in Emphasis"/>
    <w:rPr>
      <w:caps/>
      <w:lang w:val="en-US" w:eastAsia="en-US" w:bidi="en-US"/>
    </w:rPr>
  </w:style>
  <w:style w:type="paragraph" w:styleId="NormalWeb">
    <w:name w:val="Normal (Web)"/>
    <w:basedOn w:val="Normal"/>
    <w:uiPriority w:val="99"/>
    <w:semiHidden/>
    <w:unhideWhenUsed/>
    <w:rsid w:val="00CF09C3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lang w:val="fr-FR" w:eastAsia="fr-FR" w:bidi="ar-SA"/>
    </w:rPr>
  </w:style>
  <w:style w:type="character" w:styleId="lev">
    <w:name w:val="Strong"/>
    <w:uiPriority w:val="22"/>
    <w:qFormat/>
    <w:rsid w:val="00CF09C3"/>
    <w:rPr>
      <w:b/>
      <w:bCs/>
    </w:rPr>
  </w:style>
  <w:style w:type="character" w:styleId="Lienhypertexte">
    <w:name w:val="Hyperlink"/>
    <w:uiPriority w:val="99"/>
    <w:semiHidden/>
    <w:unhideWhenUsed/>
    <w:rsid w:val="00CF0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7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srencontresduvexin.f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rms.gle/gxEEQqQacprBAgft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DM10001106\AppData\Roaming\Microsoft\Templates\Communiqu&#233;%20de%20presse%20(th&#232;me%20&#201;l&#233;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6d93d202-47fc-4405-873a-cab67cc5f1b2">false</MarketSpecific>
    <ApprovalStatus xmlns="6d93d202-47fc-4405-873a-cab67cc5f1b2">InProgress</ApprovalStatus>
    <LocComments xmlns="6d93d202-47fc-4405-873a-cab67cc5f1b2" xsi:nil="true"/>
    <DirectSourceMarket xmlns="6d93d202-47fc-4405-873a-cab67cc5f1b2">english</DirectSourceMarket>
    <ThumbnailAssetId xmlns="6d93d202-47fc-4405-873a-cab67cc5f1b2" xsi:nil="true"/>
    <PrimaryImageGen xmlns="6d93d202-47fc-4405-873a-cab67cc5f1b2">true</PrimaryImageGen>
    <LegacyData xmlns="6d93d202-47fc-4405-873a-cab67cc5f1b2" xsi:nil="true"/>
    <TPFriendlyName xmlns="6d93d202-47fc-4405-873a-cab67cc5f1b2" xsi:nil="true"/>
    <NumericId xmlns="6d93d202-47fc-4405-873a-cab67cc5f1b2" xsi:nil="true"/>
    <LocRecommendedHandoff xmlns="6d93d202-47fc-4405-873a-cab67cc5f1b2" xsi:nil="true"/>
    <BlockPublish xmlns="6d93d202-47fc-4405-873a-cab67cc5f1b2">false</BlockPublish>
    <BusinessGroup xmlns="6d93d202-47fc-4405-873a-cab67cc5f1b2" xsi:nil="true"/>
    <OpenTemplate xmlns="6d93d202-47fc-4405-873a-cab67cc5f1b2">true</OpenTemplate>
    <SourceTitle xmlns="6d93d202-47fc-4405-873a-cab67cc5f1b2">Press release (Elegant design)</SourceTitle>
    <APEditor xmlns="6d93d202-47fc-4405-873a-cab67cc5f1b2">
      <UserInfo>
        <DisplayName/>
        <AccountId xsi:nil="true"/>
        <AccountType/>
      </UserInfo>
    </APEditor>
    <UALocComments xmlns="6d93d202-47fc-4405-873a-cab67cc5f1b2">2007 Template UpLeveling Do Not HandOff</UALocComments>
    <IntlLangReviewDate xmlns="6d93d202-47fc-4405-873a-cab67cc5f1b2" xsi:nil="true"/>
    <PublishStatusLookup xmlns="6d93d202-47fc-4405-873a-cab67cc5f1b2">
      <Value>480901</Value>
      <Value>480972</Value>
    </PublishStatusLookup>
    <ParentAssetId xmlns="6d93d202-47fc-4405-873a-cab67cc5f1b2" xsi:nil="true"/>
    <FeatureTagsTaxHTField0 xmlns="6d93d202-47fc-4405-873a-cab67cc5f1b2">
      <Terms xmlns="http://schemas.microsoft.com/office/infopath/2007/PartnerControls"/>
    </FeatureTagsTaxHTField0>
    <MachineTranslated xmlns="6d93d202-47fc-4405-873a-cab67cc5f1b2">false</MachineTranslated>
    <Providers xmlns="6d93d202-47fc-4405-873a-cab67cc5f1b2" xsi:nil="true"/>
    <OriginalSourceMarket xmlns="6d93d202-47fc-4405-873a-cab67cc5f1b2">english</OriginalSourceMarket>
    <APDescription xmlns="6d93d202-47fc-4405-873a-cab67cc5f1b2" xsi:nil="true"/>
    <ContentItem xmlns="6d93d202-47fc-4405-873a-cab67cc5f1b2" xsi:nil="true"/>
    <ClipArtFilename xmlns="6d93d202-47fc-4405-873a-cab67cc5f1b2" xsi:nil="true"/>
    <TPInstallLocation xmlns="6d93d202-47fc-4405-873a-cab67cc5f1b2" xsi:nil="true"/>
    <TimesCloned xmlns="6d93d202-47fc-4405-873a-cab67cc5f1b2" xsi:nil="true"/>
    <PublishTargets xmlns="6d93d202-47fc-4405-873a-cab67cc5f1b2">OfficeOnline,OfficeOnlineVNext</PublishTargets>
    <AcquiredFrom xmlns="6d93d202-47fc-4405-873a-cab67cc5f1b2">Internal MS</AcquiredFrom>
    <AssetStart xmlns="6d93d202-47fc-4405-873a-cab67cc5f1b2">2012-01-12T17:17:00+00:00</AssetStart>
    <FriendlyTitle xmlns="6d93d202-47fc-4405-873a-cab67cc5f1b2" xsi:nil="true"/>
    <Provider xmlns="6d93d202-47fc-4405-873a-cab67cc5f1b2" xsi:nil="true"/>
    <LastHandOff xmlns="6d93d202-47fc-4405-873a-cab67cc5f1b2" xsi:nil="true"/>
    <Manager xmlns="6d93d202-47fc-4405-873a-cab67cc5f1b2" xsi:nil="true"/>
    <UALocRecommendation xmlns="6d93d202-47fc-4405-873a-cab67cc5f1b2">Localize</UALocRecommendation>
    <ArtSampleDocs xmlns="6d93d202-47fc-4405-873a-cab67cc5f1b2" xsi:nil="true"/>
    <UACurrentWords xmlns="6d93d202-47fc-4405-873a-cab67cc5f1b2" xsi:nil="true"/>
    <TPClientViewer xmlns="6d93d202-47fc-4405-873a-cab67cc5f1b2" xsi:nil="true"/>
    <TemplateStatus xmlns="6d93d202-47fc-4405-873a-cab67cc5f1b2">Complete</TemplateStatus>
    <ShowIn xmlns="6d93d202-47fc-4405-873a-cab67cc5f1b2">Show everywhere</ShowIn>
    <CSXHash xmlns="6d93d202-47fc-4405-873a-cab67cc5f1b2" xsi:nil="true"/>
    <Downloads xmlns="6d93d202-47fc-4405-873a-cab67cc5f1b2">0</Downloads>
    <VoteCount xmlns="6d93d202-47fc-4405-873a-cab67cc5f1b2" xsi:nil="true"/>
    <OOCacheId xmlns="6d93d202-47fc-4405-873a-cab67cc5f1b2" xsi:nil="true"/>
    <IsDeleted xmlns="6d93d202-47fc-4405-873a-cab67cc5f1b2">false</IsDeleted>
    <InternalTagsTaxHTField0 xmlns="6d93d202-47fc-4405-873a-cab67cc5f1b2">
      <Terms xmlns="http://schemas.microsoft.com/office/infopath/2007/PartnerControls"/>
    </InternalTagsTaxHTField0>
    <UANotes xmlns="6d93d202-47fc-4405-873a-cab67cc5f1b2">2003 to 2007 conversion</UANotes>
    <AssetExpire xmlns="6d93d202-47fc-4405-873a-cab67cc5f1b2">2035-01-01T08:00:00+00:00</AssetExpire>
    <CSXSubmissionMarket xmlns="6d93d202-47fc-4405-873a-cab67cc5f1b2" xsi:nil="true"/>
    <DSATActionTaken xmlns="6d93d202-47fc-4405-873a-cab67cc5f1b2" xsi:nil="true"/>
    <SubmitterId xmlns="6d93d202-47fc-4405-873a-cab67cc5f1b2" xsi:nil="true"/>
    <EditorialTags xmlns="6d93d202-47fc-4405-873a-cab67cc5f1b2" xsi:nil="true"/>
    <TPExecutable xmlns="6d93d202-47fc-4405-873a-cab67cc5f1b2" xsi:nil="true"/>
    <CSXSubmissionDate xmlns="6d93d202-47fc-4405-873a-cab67cc5f1b2" xsi:nil="true"/>
    <CSXUpdate xmlns="6d93d202-47fc-4405-873a-cab67cc5f1b2">false</CSXUpdate>
    <AssetType xmlns="6d93d202-47fc-4405-873a-cab67cc5f1b2">TP</AssetType>
    <ApprovalLog xmlns="6d93d202-47fc-4405-873a-cab67cc5f1b2" xsi:nil="true"/>
    <BugNumber xmlns="6d93d202-47fc-4405-873a-cab67cc5f1b2" xsi:nil="true"/>
    <OriginAsset xmlns="6d93d202-47fc-4405-873a-cab67cc5f1b2" xsi:nil="true"/>
    <TPComponent xmlns="6d93d202-47fc-4405-873a-cab67cc5f1b2" xsi:nil="true"/>
    <Milestone xmlns="6d93d202-47fc-4405-873a-cab67cc5f1b2" xsi:nil="true"/>
    <RecommendationsModifier xmlns="6d93d202-47fc-4405-873a-cab67cc5f1b2" xsi:nil="true"/>
    <Component xmlns="64acb2c5-0a2b-4bda-bd34-58e36cbb80d2" xsi:nil="true"/>
    <Description0 xmlns="64acb2c5-0a2b-4bda-bd34-58e36cbb80d2" xsi:nil="true"/>
    <AssetId xmlns="6d93d202-47fc-4405-873a-cab67cc5f1b2">TP102815018</AssetId>
    <PolicheckWords xmlns="6d93d202-47fc-4405-873a-cab67cc5f1b2" xsi:nil="true"/>
    <TPLaunchHelpLink xmlns="6d93d202-47fc-4405-873a-cab67cc5f1b2" xsi:nil="true"/>
    <IntlLocPriority xmlns="6d93d202-47fc-4405-873a-cab67cc5f1b2" xsi:nil="true"/>
    <TPApplication xmlns="6d93d202-47fc-4405-873a-cab67cc5f1b2" xsi:nil="true"/>
    <IntlLangReviewer xmlns="6d93d202-47fc-4405-873a-cab67cc5f1b2" xsi:nil="true"/>
    <HandoffToMSDN xmlns="6d93d202-47fc-4405-873a-cab67cc5f1b2" xsi:nil="true"/>
    <PlannedPubDate xmlns="6d93d202-47fc-4405-873a-cab67cc5f1b2" xsi:nil="true"/>
    <CrawlForDependencies xmlns="6d93d202-47fc-4405-873a-cab67cc5f1b2">false</CrawlForDependencies>
    <LocLastLocAttemptVersionLookup xmlns="6d93d202-47fc-4405-873a-cab67cc5f1b2">777985</LocLastLocAttemptVersionLookup>
    <TrustLevel xmlns="6d93d202-47fc-4405-873a-cab67cc5f1b2">1 Microsoft Managed Content</TrustLevel>
    <CampaignTagsTaxHTField0 xmlns="6d93d202-47fc-4405-873a-cab67cc5f1b2">
      <Terms xmlns="http://schemas.microsoft.com/office/infopath/2007/PartnerControls"/>
    </CampaignTagsTaxHTField0>
    <TPNamespace xmlns="6d93d202-47fc-4405-873a-cab67cc5f1b2" xsi:nil="true"/>
    <TaxCatchAll xmlns="6d93d202-47fc-4405-873a-cab67cc5f1b2"/>
    <IsSearchable xmlns="6d93d202-47fc-4405-873a-cab67cc5f1b2">true</IsSearchable>
    <TemplateTemplateType xmlns="6d93d202-47fc-4405-873a-cab67cc5f1b2">Word 2007 Default</TemplateTemplateType>
    <Markets xmlns="6d93d202-47fc-4405-873a-cab67cc5f1b2"/>
    <IntlLangReview xmlns="6d93d202-47fc-4405-873a-cab67cc5f1b2">false</IntlLangReview>
    <UAProjectedTotalWords xmlns="6d93d202-47fc-4405-873a-cab67cc5f1b2" xsi:nil="true"/>
    <OutputCachingOn xmlns="6d93d202-47fc-4405-873a-cab67cc5f1b2">false</OutputCachingOn>
    <AverageRating xmlns="6d93d202-47fc-4405-873a-cab67cc5f1b2" xsi:nil="true"/>
    <APAuthor xmlns="6d93d202-47fc-4405-873a-cab67cc5f1b2">
      <UserInfo>
        <DisplayName/>
        <AccountId>2721</AccountId>
        <AccountType/>
      </UserInfo>
    </APAuthor>
    <TPCommandLine xmlns="6d93d202-47fc-4405-873a-cab67cc5f1b2" xsi:nil="true"/>
    <LocManualTestRequired xmlns="6d93d202-47fc-4405-873a-cab67cc5f1b2">false</LocManualTestRequired>
    <TPAppVersion xmlns="6d93d202-47fc-4405-873a-cab67cc5f1b2" xsi:nil="true"/>
    <EditorialStatus xmlns="6d93d202-47fc-4405-873a-cab67cc5f1b2" xsi:nil="true"/>
    <LastModifiedDateTime xmlns="6d93d202-47fc-4405-873a-cab67cc5f1b2" xsi:nil="true"/>
    <TPLaunchHelpLinkType xmlns="6d93d202-47fc-4405-873a-cab67cc5f1b2">Template</TPLaunchHelpLinkType>
    <OriginalRelease xmlns="6d93d202-47fc-4405-873a-cab67cc5f1b2">14</OriginalRelease>
    <ScenarioTagsTaxHTField0 xmlns="6d93d202-47fc-4405-873a-cab67cc5f1b2">
      <Terms xmlns="http://schemas.microsoft.com/office/infopath/2007/PartnerControls"/>
    </ScenarioTagsTaxHTField0>
    <LocalizationTagsTaxHTField0 xmlns="6d93d202-47fc-4405-873a-cab67cc5f1b2">
      <Terms xmlns="http://schemas.microsoft.com/office/infopath/2007/PartnerControls"/>
    </LocalizationTagsTaxHTField0>
    <LocMarketGroupTiers2 xmlns="6d93d202-47fc-4405-873a-cab67cc5f1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b0826346530693474735d6f460b13139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b3b3f8a5ac8b12999d6e89ad46a905dc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3102051-924C-4D20-BFA3-C2ED869D1FC0}">
  <ds:schemaRefs>
    <ds:schemaRef ds:uri="http://schemas.microsoft.com/office/2006/metadata/properties"/>
    <ds:schemaRef ds:uri="http://schemas.microsoft.com/office/infopath/2007/PartnerControls"/>
    <ds:schemaRef ds:uri="6d93d202-47fc-4405-873a-cab67cc5f1b2"/>
    <ds:schemaRef ds:uri="64acb2c5-0a2b-4bda-bd34-58e36cbb80d2"/>
  </ds:schemaRefs>
</ds:datastoreItem>
</file>

<file path=customXml/itemProps2.xml><?xml version="1.0" encoding="utf-8"?>
<ds:datastoreItem xmlns:ds="http://schemas.openxmlformats.org/officeDocument/2006/customXml" ds:itemID="{E20469F0-6CEA-4F90-ABE0-A299C2229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3D6299-A80F-4184-AAD1-775F6C6A6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Communiqué de presse (thème Élégant).dotx</Template>
  <TotalTime>0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TREY RESEARCH</vt:lpstr>
    </vt:vector>
  </TitlesOfParts>
  <Manager/>
  <Company>Microsoft Corporation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DOAT-MATROT FLORENCE</dc:creator>
  <cp:keywords/>
  <dc:description/>
  <cp:lastModifiedBy>DOAT-MATROT FLORENCE</cp:lastModifiedBy>
  <cp:revision>1</cp:revision>
  <dcterms:created xsi:type="dcterms:W3CDTF">2021-09-28T08:12:00Z</dcterms:created>
  <dcterms:modified xsi:type="dcterms:W3CDTF">2021-09-28T11:28:00Z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TC010178281036</vt:lpwstr>
  </property>
  <property fmtid="{D5CDD505-2E9C-101B-9397-08002B2CF9AE}" pid="3" name="InternalTags">
    <vt:lpwstr/>
  </property>
  <property fmtid="{D5CDD505-2E9C-101B-9397-08002B2CF9AE}" pid="4" name="ContentTypeId">
    <vt:lpwstr>0x01010069924D1ECC420D47A2456556BC94F7370400BDF4491DEA4973499845289601F88B9F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9619400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